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72E" w:rsidRPr="005708CD" w:rsidRDefault="007F3793" w:rsidP="002127C0">
      <w:pPr>
        <w:snapToGrid w:val="0"/>
        <w:spacing w:afterLines="100" w:line="360" w:lineRule="exact"/>
        <w:ind w:left="1678" w:hanging="1678"/>
        <w:jc w:val="center"/>
        <w:rPr>
          <w:rFonts w:eastAsia="標楷體"/>
          <w:b/>
          <w:sz w:val="40"/>
          <w:szCs w:val="40"/>
        </w:rPr>
      </w:pPr>
      <w:proofErr w:type="gramStart"/>
      <w:r>
        <w:rPr>
          <w:rFonts w:eastAsia="標楷體" w:hint="eastAsia"/>
          <w:b/>
          <w:sz w:val="40"/>
          <w:szCs w:val="40"/>
        </w:rPr>
        <w:t>10</w:t>
      </w:r>
      <w:r w:rsidR="00C459C9">
        <w:rPr>
          <w:rFonts w:eastAsia="標楷體" w:hint="eastAsia"/>
          <w:b/>
          <w:sz w:val="40"/>
          <w:szCs w:val="40"/>
        </w:rPr>
        <w:t>2</w:t>
      </w:r>
      <w:proofErr w:type="gramEnd"/>
      <w:r>
        <w:rPr>
          <w:rFonts w:eastAsia="標楷體" w:hint="eastAsia"/>
          <w:b/>
          <w:sz w:val="40"/>
          <w:szCs w:val="40"/>
        </w:rPr>
        <w:t>年</w:t>
      </w:r>
      <w:r w:rsidR="000B7AFE">
        <w:rPr>
          <w:rFonts w:eastAsia="標楷體" w:hint="eastAsia"/>
          <w:b/>
          <w:sz w:val="40"/>
          <w:szCs w:val="40"/>
        </w:rPr>
        <w:t>度</w:t>
      </w:r>
      <w:r w:rsidR="00713686" w:rsidRPr="005708CD">
        <w:rPr>
          <w:rFonts w:eastAsia="標楷體" w:hint="eastAsia"/>
          <w:b/>
          <w:sz w:val="40"/>
          <w:szCs w:val="40"/>
        </w:rPr>
        <w:t>植物種苗</w:t>
      </w:r>
      <w:r w:rsidR="008C334B" w:rsidRPr="005708CD">
        <w:rPr>
          <w:rFonts w:eastAsia="標楷體" w:hint="eastAsia"/>
          <w:b/>
          <w:sz w:val="40"/>
          <w:szCs w:val="40"/>
        </w:rPr>
        <w:t>產業服務計畫</w:t>
      </w:r>
      <w:r w:rsidR="00713686" w:rsidRPr="005708CD">
        <w:rPr>
          <w:rFonts w:eastAsia="標楷體" w:hint="eastAsia"/>
          <w:b/>
          <w:sz w:val="40"/>
          <w:szCs w:val="40"/>
        </w:rPr>
        <w:t>成果發表</w:t>
      </w:r>
      <w:r w:rsidR="00A80143">
        <w:rPr>
          <w:rFonts w:eastAsia="標楷體" w:hint="eastAsia"/>
          <w:b/>
          <w:sz w:val="40"/>
          <w:szCs w:val="40"/>
        </w:rPr>
        <w:t>會</w:t>
      </w:r>
    </w:p>
    <w:p w:rsidR="003F372E" w:rsidRPr="000B7AFE" w:rsidRDefault="003F372E" w:rsidP="002127C0">
      <w:pPr>
        <w:snapToGrid w:val="0"/>
        <w:spacing w:afterLines="100" w:line="360" w:lineRule="exact"/>
        <w:ind w:left="1678" w:hanging="1678"/>
        <w:jc w:val="center"/>
        <w:rPr>
          <w:rFonts w:eastAsia="標楷體"/>
          <w:sz w:val="40"/>
          <w:szCs w:val="40"/>
        </w:rPr>
      </w:pPr>
      <w:r w:rsidRPr="000B7AFE">
        <w:rPr>
          <w:rFonts w:eastAsia="標楷體" w:hint="eastAsia"/>
          <w:b/>
          <w:sz w:val="40"/>
          <w:szCs w:val="40"/>
        </w:rPr>
        <w:t>議程</w:t>
      </w:r>
    </w:p>
    <w:p w:rsidR="003F372E" w:rsidRPr="001932B0" w:rsidRDefault="00713686" w:rsidP="001932B0">
      <w:pPr>
        <w:numPr>
          <w:ilvl w:val="0"/>
          <w:numId w:val="1"/>
        </w:numPr>
        <w:tabs>
          <w:tab w:val="clear" w:pos="480"/>
          <w:tab w:val="left" w:pos="709"/>
        </w:tabs>
        <w:spacing w:line="320" w:lineRule="exact"/>
        <w:ind w:left="2410" w:hanging="2410"/>
        <w:rPr>
          <w:rFonts w:eastAsia="標楷體"/>
          <w:sz w:val="28"/>
          <w:szCs w:val="28"/>
        </w:rPr>
      </w:pPr>
      <w:r w:rsidRPr="001932B0">
        <w:rPr>
          <w:rFonts w:eastAsia="標楷體" w:hint="eastAsia"/>
          <w:sz w:val="28"/>
          <w:szCs w:val="28"/>
        </w:rPr>
        <w:t>主辦單位：</w:t>
      </w:r>
      <w:r w:rsidR="00832DDE" w:rsidRPr="001932B0">
        <w:rPr>
          <w:rFonts w:eastAsia="標楷體" w:hint="eastAsia"/>
          <w:sz w:val="28"/>
          <w:szCs w:val="28"/>
        </w:rPr>
        <w:t>農委會種苗改良繁殖場</w:t>
      </w:r>
    </w:p>
    <w:p w:rsidR="004A2893" w:rsidRPr="001932B0" w:rsidRDefault="003F372E" w:rsidP="001932B0">
      <w:pPr>
        <w:numPr>
          <w:ilvl w:val="0"/>
          <w:numId w:val="1"/>
        </w:numPr>
        <w:tabs>
          <w:tab w:val="clear" w:pos="480"/>
          <w:tab w:val="left" w:pos="709"/>
        </w:tabs>
        <w:spacing w:line="320" w:lineRule="exact"/>
        <w:ind w:left="2410" w:hanging="2410"/>
        <w:rPr>
          <w:rFonts w:eastAsia="標楷體"/>
          <w:sz w:val="28"/>
          <w:szCs w:val="28"/>
        </w:rPr>
      </w:pPr>
      <w:r w:rsidRPr="001932B0">
        <w:rPr>
          <w:rFonts w:eastAsia="標楷體" w:hint="eastAsia"/>
          <w:sz w:val="28"/>
          <w:szCs w:val="28"/>
        </w:rPr>
        <w:t>時　　間：中華民國</w:t>
      </w:r>
      <w:r w:rsidR="00713686" w:rsidRPr="001932B0">
        <w:rPr>
          <w:rFonts w:eastAsia="標楷體" w:hint="eastAsia"/>
          <w:sz w:val="28"/>
          <w:szCs w:val="28"/>
        </w:rPr>
        <w:t>10</w:t>
      </w:r>
      <w:r w:rsidR="00C459C9" w:rsidRPr="001932B0">
        <w:rPr>
          <w:rFonts w:eastAsia="標楷體" w:hint="eastAsia"/>
          <w:sz w:val="28"/>
          <w:szCs w:val="28"/>
        </w:rPr>
        <w:t>2</w:t>
      </w:r>
      <w:r w:rsidRPr="001932B0">
        <w:rPr>
          <w:rFonts w:eastAsia="標楷體" w:hint="eastAsia"/>
          <w:sz w:val="28"/>
          <w:szCs w:val="28"/>
        </w:rPr>
        <w:t>年</w:t>
      </w:r>
      <w:r w:rsidR="008C334B" w:rsidRPr="001932B0">
        <w:rPr>
          <w:rFonts w:eastAsia="標楷體" w:hint="eastAsia"/>
          <w:sz w:val="28"/>
          <w:szCs w:val="28"/>
        </w:rPr>
        <w:t>12</w:t>
      </w:r>
      <w:r w:rsidRPr="001932B0">
        <w:rPr>
          <w:rFonts w:eastAsia="標楷體" w:hint="eastAsia"/>
          <w:sz w:val="28"/>
          <w:szCs w:val="28"/>
        </w:rPr>
        <w:t>月</w:t>
      </w:r>
      <w:r w:rsidR="00C459C9" w:rsidRPr="001932B0">
        <w:rPr>
          <w:rFonts w:eastAsia="標楷體" w:hint="eastAsia"/>
          <w:sz w:val="28"/>
          <w:szCs w:val="28"/>
        </w:rPr>
        <w:t>3</w:t>
      </w:r>
      <w:r w:rsidR="00713686" w:rsidRPr="001932B0">
        <w:rPr>
          <w:rFonts w:eastAsia="標楷體" w:hint="eastAsia"/>
          <w:sz w:val="28"/>
          <w:szCs w:val="28"/>
        </w:rPr>
        <w:t>日（星期</w:t>
      </w:r>
      <w:r w:rsidR="00C459C9" w:rsidRPr="001932B0">
        <w:rPr>
          <w:rFonts w:eastAsia="標楷體" w:hint="eastAsia"/>
          <w:sz w:val="28"/>
          <w:szCs w:val="28"/>
        </w:rPr>
        <w:t>二</w:t>
      </w:r>
      <w:r w:rsidRPr="001932B0">
        <w:rPr>
          <w:rFonts w:eastAsia="標楷體" w:hint="eastAsia"/>
          <w:sz w:val="28"/>
          <w:szCs w:val="28"/>
        </w:rPr>
        <w:t>）</w:t>
      </w:r>
    </w:p>
    <w:p w:rsidR="004A2893" w:rsidRPr="001932B0" w:rsidRDefault="003F372E" w:rsidP="001932B0">
      <w:pPr>
        <w:numPr>
          <w:ilvl w:val="0"/>
          <w:numId w:val="1"/>
        </w:numPr>
        <w:tabs>
          <w:tab w:val="clear" w:pos="480"/>
          <w:tab w:val="left" w:pos="709"/>
        </w:tabs>
        <w:spacing w:line="320" w:lineRule="exact"/>
        <w:ind w:left="2410" w:rightChars="195" w:right="468" w:hanging="2410"/>
        <w:rPr>
          <w:rFonts w:eastAsia="標楷體"/>
          <w:sz w:val="28"/>
          <w:szCs w:val="28"/>
        </w:rPr>
      </w:pPr>
      <w:r w:rsidRPr="001932B0">
        <w:rPr>
          <w:rFonts w:eastAsia="標楷體" w:hint="eastAsia"/>
          <w:sz w:val="28"/>
          <w:szCs w:val="28"/>
        </w:rPr>
        <w:t>地　　點：</w:t>
      </w:r>
      <w:r w:rsidR="00713686" w:rsidRPr="001932B0">
        <w:rPr>
          <w:rFonts w:eastAsia="標楷體" w:hint="eastAsia"/>
          <w:sz w:val="28"/>
          <w:szCs w:val="28"/>
        </w:rPr>
        <w:t>種苗改良繁殖場行政大樓</w:t>
      </w:r>
      <w:r w:rsidR="00897E7D" w:rsidRPr="001932B0">
        <w:rPr>
          <w:rFonts w:eastAsia="標楷體" w:hint="eastAsia"/>
          <w:sz w:val="28"/>
          <w:szCs w:val="28"/>
        </w:rPr>
        <w:t>3</w:t>
      </w:r>
      <w:r w:rsidR="00897E7D" w:rsidRPr="001932B0">
        <w:rPr>
          <w:rFonts w:eastAsia="標楷體" w:hint="eastAsia"/>
          <w:sz w:val="28"/>
          <w:szCs w:val="28"/>
        </w:rPr>
        <w:t>樓</w:t>
      </w:r>
      <w:r w:rsidR="00897E7D" w:rsidRPr="001932B0">
        <w:rPr>
          <w:rFonts w:eastAsia="標楷體" w:hint="eastAsia"/>
          <w:sz w:val="28"/>
          <w:szCs w:val="28"/>
        </w:rPr>
        <w:t>30</w:t>
      </w:r>
      <w:r w:rsidR="008567D0" w:rsidRPr="001932B0">
        <w:rPr>
          <w:rFonts w:eastAsia="標楷體"/>
          <w:sz w:val="28"/>
          <w:szCs w:val="28"/>
        </w:rPr>
        <w:t>1</w:t>
      </w:r>
      <w:r w:rsidR="00713686" w:rsidRPr="001932B0">
        <w:rPr>
          <w:rFonts w:eastAsia="標楷體" w:hint="eastAsia"/>
          <w:sz w:val="28"/>
          <w:szCs w:val="28"/>
        </w:rPr>
        <w:t>樓會議室</w:t>
      </w:r>
    </w:p>
    <w:tbl>
      <w:tblPr>
        <w:tblW w:w="5945" w:type="pct"/>
        <w:tblInd w:w="-254" w:type="dxa"/>
        <w:tblCellMar>
          <w:left w:w="30" w:type="dxa"/>
          <w:right w:w="30" w:type="dxa"/>
        </w:tblCellMar>
        <w:tblLook w:val="0000"/>
      </w:tblPr>
      <w:tblGrid>
        <w:gridCol w:w="1844"/>
        <w:gridCol w:w="1892"/>
        <w:gridCol w:w="1599"/>
        <w:gridCol w:w="389"/>
        <w:gridCol w:w="257"/>
        <w:gridCol w:w="3411"/>
      </w:tblGrid>
      <w:tr w:rsidR="001932B0" w:rsidRPr="00B261E4" w:rsidTr="001932B0">
        <w:trPr>
          <w:cantSplit/>
          <w:trHeight w:val="312"/>
        </w:trPr>
        <w:tc>
          <w:tcPr>
            <w:tcW w:w="982" w:type="pct"/>
            <w:tcBorders>
              <w:top w:val="thinThickSmallGap" w:sz="24" w:space="0" w:color="auto"/>
              <w:bottom w:val="single" w:sz="4" w:space="0" w:color="auto"/>
            </w:tcBorders>
          </w:tcPr>
          <w:p w:rsidR="001932B0" w:rsidRPr="00B261E4" w:rsidRDefault="001932B0" w:rsidP="007D51B3">
            <w:pPr>
              <w:spacing w:line="36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B261E4">
              <w:rPr>
                <w:rFonts w:eastAsia="標楷體" w:hint="eastAsia"/>
                <w:b/>
                <w:color w:val="000000"/>
                <w:sz w:val="28"/>
                <w:szCs w:val="28"/>
              </w:rPr>
              <w:t>09</w:t>
            </w:r>
            <w:r w:rsidRPr="00B261E4">
              <w:rPr>
                <w:rFonts w:eastAsia="標楷體"/>
                <w:b/>
                <w:color w:val="000000"/>
                <w:sz w:val="28"/>
                <w:szCs w:val="28"/>
              </w:rPr>
              <w:t>: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0</w:t>
            </w:r>
            <w:r w:rsidRPr="00B261E4">
              <w:rPr>
                <w:rFonts w:eastAsia="標楷體"/>
                <w:b/>
                <w:color w:val="000000"/>
                <w:sz w:val="28"/>
                <w:szCs w:val="28"/>
              </w:rPr>
              <w:t>0~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09</w:t>
            </w:r>
            <w:r w:rsidRPr="00B261E4">
              <w:rPr>
                <w:rFonts w:eastAsia="標楷體"/>
                <w:b/>
                <w:color w:val="000000"/>
                <w:sz w:val="28"/>
                <w:szCs w:val="28"/>
              </w:rPr>
              <w:t>: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30</w:t>
            </w:r>
            <w:r w:rsidRPr="00B261E4"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1007" w:type="pct"/>
            <w:tcBorders>
              <w:top w:val="thinThickSmallGap" w:sz="24" w:space="0" w:color="auto"/>
              <w:bottom w:val="single" w:sz="4" w:space="0" w:color="auto"/>
            </w:tcBorders>
          </w:tcPr>
          <w:p w:rsidR="001932B0" w:rsidRPr="00B261E4" w:rsidRDefault="001932B0" w:rsidP="00B261E4">
            <w:pPr>
              <w:spacing w:line="360" w:lineRule="exact"/>
              <w:jc w:val="both"/>
              <w:rPr>
                <w:rFonts w:ascii="標楷體" w:eastAsia="標楷體"/>
                <w:b/>
                <w:color w:val="000000"/>
                <w:sz w:val="28"/>
                <w:szCs w:val="28"/>
              </w:rPr>
            </w:pPr>
            <w:r w:rsidRPr="00B261E4"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報到</w:t>
            </w:r>
          </w:p>
        </w:tc>
        <w:tc>
          <w:tcPr>
            <w:tcW w:w="3011" w:type="pct"/>
            <w:gridSpan w:val="4"/>
            <w:tcBorders>
              <w:top w:val="thinThickSmallGap" w:sz="24" w:space="0" w:color="auto"/>
              <w:bottom w:val="single" w:sz="4" w:space="0" w:color="auto"/>
            </w:tcBorders>
          </w:tcPr>
          <w:p w:rsidR="001932B0" w:rsidRPr="00B261E4" w:rsidRDefault="001932B0" w:rsidP="00B261E4">
            <w:pPr>
              <w:spacing w:line="360" w:lineRule="exact"/>
              <w:ind w:right="960"/>
              <w:jc w:val="center"/>
              <w:rPr>
                <w:rFonts w:ascii="標楷體" w:eastAsia="標楷體"/>
                <w:b/>
                <w:color w:val="000000"/>
                <w:sz w:val="28"/>
                <w:szCs w:val="28"/>
              </w:rPr>
            </w:pPr>
          </w:p>
        </w:tc>
      </w:tr>
      <w:tr w:rsidR="001932B0" w:rsidRPr="00B261E4" w:rsidTr="001932B0">
        <w:trPr>
          <w:cantSplit/>
          <w:trHeight w:val="720"/>
        </w:trPr>
        <w:tc>
          <w:tcPr>
            <w:tcW w:w="982" w:type="pct"/>
            <w:tcBorders>
              <w:top w:val="single" w:sz="4" w:space="0" w:color="auto"/>
            </w:tcBorders>
          </w:tcPr>
          <w:p w:rsidR="001932B0" w:rsidRPr="00B261E4" w:rsidRDefault="001932B0" w:rsidP="007D51B3">
            <w:pPr>
              <w:spacing w:line="36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09</w:t>
            </w:r>
            <w:r w:rsidRPr="00B261E4">
              <w:rPr>
                <w:rFonts w:eastAsia="標楷體" w:hint="eastAsia"/>
                <w:b/>
                <w:color w:val="000000"/>
                <w:sz w:val="28"/>
                <w:szCs w:val="28"/>
              </w:rPr>
              <w:t>: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3</w:t>
            </w:r>
            <w:r w:rsidRPr="00B261E4">
              <w:rPr>
                <w:rFonts w:eastAsia="標楷體" w:hint="eastAsia"/>
                <w:b/>
                <w:color w:val="000000"/>
                <w:sz w:val="28"/>
                <w:szCs w:val="28"/>
              </w:rPr>
              <w:t>0~1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1</w:t>
            </w:r>
            <w:r w:rsidRPr="00B261E4">
              <w:rPr>
                <w:rFonts w:eastAsia="標楷體" w:hint="eastAsia"/>
                <w:b/>
                <w:color w:val="000000"/>
                <w:sz w:val="28"/>
                <w:szCs w:val="28"/>
              </w:rPr>
              <w:t>: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0</w:t>
            </w:r>
            <w:r w:rsidRPr="00B261E4">
              <w:rPr>
                <w:rFonts w:eastAsia="標楷體" w:hint="eastAsia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1858" w:type="pct"/>
            <w:gridSpan w:val="2"/>
            <w:tcBorders>
              <w:top w:val="single" w:sz="4" w:space="0" w:color="auto"/>
            </w:tcBorders>
          </w:tcPr>
          <w:p w:rsidR="001932B0" w:rsidRPr="00B261E4" w:rsidRDefault="001932B0" w:rsidP="00B261E4">
            <w:pPr>
              <w:spacing w:line="360" w:lineRule="exact"/>
              <w:jc w:val="both"/>
              <w:rPr>
                <w:rFonts w:ascii="標楷體" w:eastAsia="標楷體"/>
                <w:b/>
                <w:color w:val="000000"/>
                <w:sz w:val="28"/>
                <w:szCs w:val="28"/>
              </w:rPr>
            </w:pPr>
            <w:r w:rsidRPr="00B261E4"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第一節</w:t>
            </w:r>
          </w:p>
          <w:p w:rsidR="001932B0" w:rsidRPr="00B261E4" w:rsidRDefault="001932B0" w:rsidP="002127C0">
            <w:pPr>
              <w:spacing w:afterLines="50" w:line="360" w:lineRule="exact"/>
              <w:jc w:val="both"/>
              <w:rPr>
                <w:rFonts w:ascii="標楷體" w:eastAsia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產業調查研究與策略分析</w:t>
            </w:r>
          </w:p>
        </w:tc>
        <w:tc>
          <w:tcPr>
            <w:tcW w:w="2160" w:type="pct"/>
            <w:gridSpan w:val="3"/>
            <w:tcBorders>
              <w:top w:val="single" w:sz="4" w:space="0" w:color="auto"/>
            </w:tcBorders>
          </w:tcPr>
          <w:p w:rsidR="001932B0" w:rsidRDefault="001932B0" w:rsidP="002A4A0F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261E4">
              <w:rPr>
                <w:rFonts w:ascii="標楷體" w:eastAsia="標楷體" w:hAnsi="標楷體" w:hint="eastAsia"/>
                <w:b/>
                <w:sz w:val="28"/>
                <w:szCs w:val="28"/>
              </w:rPr>
              <w:t>主持人：</w:t>
            </w:r>
          </w:p>
          <w:p w:rsidR="001932B0" w:rsidRPr="00B261E4" w:rsidRDefault="001932B0" w:rsidP="002A4A0F">
            <w:pPr>
              <w:spacing w:line="360" w:lineRule="exact"/>
              <w:rPr>
                <w:rFonts w:ascii="標楷體" w:eastAsia="標楷體"/>
                <w:b/>
                <w:color w:val="000000"/>
                <w:sz w:val="28"/>
                <w:szCs w:val="28"/>
              </w:rPr>
            </w:pPr>
            <w:r w:rsidRPr="00B261E4">
              <w:rPr>
                <w:rFonts w:ascii="標楷體" w:eastAsia="標楷體" w:hAnsi="標楷體" w:hint="eastAsia"/>
                <w:sz w:val="28"/>
                <w:szCs w:val="28"/>
              </w:rPr>
              <w:t xml:space="preserve">種苗改良繁殖場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楊佐琦</w:t>
            </w:r>
            <w:r w:rsidRPr="00B261E4">
              <w:rPr>
                <w:rFonts w:ascii="標楷體" w:eastAsia="標楷體" w:hAnsi="標楷體" w:hint="eastAsia"/>
                <w:sz w:val="28"/>
                <w:szCs w:val="28"/>
              </w:rPr>
              <w:t>場</w:t>
            </w:r>
            <w:proofErr w:type="gramEnd"/>
            <w:r w:rsidRPr="00B261E4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</w:tc>
      </w:tr>
      <w:tr w:rsidR="00293286" w:rsidRPr="00B261E4" w:rsidTr="001932B0">
        <w:trPr>
          <w:cantSplit/>
          <w:trHeight w:val="900"/>
        </w:trPr>
        <w:tc>
          <w:tcPr>
            <w:tcW w:w="982" w:type="pct"/>
          </w:tcPr>
          <w:p w:rsidR="00293286" w:rsidRPr="00B261E4" w:rsidRDefault="00293286" w:rsidP="00754618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09</w:t>
            </w:r>
            <w:r w:rsidRPr="00B261E4">
              <w:rPr>
                <w:rFonts w:eastAsia="標楷體" w:hint="eastAsia"/>
                <w:color w:val="000000"/>
                <w:sz w:val="28"/>
                <w:szCs w:val="28"/>
              </w:rPr>
              <w:t>: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3</w:t>
            </w:r>
            <w:r w:rsidRPr="00B261E4">
              <w:rPr>
                <w:rFonts w:eastAsia="標楷體" w:hint="eastAsia"/>
                <w:color w:val="000000"/>
                <w:sz w:val="28"/>
                <w:szCs w:val="28"/>
              </w:rPr>
              <w:t>0~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B261E4">
              <w:rPr>
                <w:rFonts w:eastAsia="標楷體" w:hint="eastAsia"/>
                <w:color w:val="000000"/>
                <w:sz w:val="28"/>
                <w:szCs w:val="28"/>
              </w:rPr>
              <w:t>:</w:t>
            </w:r>
            <w:r w:rsidR="00754618"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 w:rsidRPr="00B261E4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858" w:type="pct"/>
            <w:gridSpan w:val="2"/>
          </w:tcPr>
          <w:p w:rsidR="00293286" w:rsidRPr="00B261E4" w:rsidRDefault="00754618" w:rsidP="00E051E7">
            <w:pPr>
              <w:spacing w:line="40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C459C9">
              <w:rPr>
                <w:rFonts w:ascii="標楷體" w:eastAsia="標楷體" w:hAnsi="標楷體" w:hint="eastAsia"/>
                <w:sz w:val="28"/>
                <w:szCs w:val="28"/>
              </w:rPr>
              <w:t>中國特定地區重要蔬菜作物種子市場產業分析</w:t>
            </w:r>
          </w:p>
        </w:tc>
        <w:tc>
          <w:tcPr>
            <w:tcW w:w="207" w:type="pct"/>
          </w:tcPr>
          <w:p w:rsidR="00293286" w:rsidRPr="00B261E4" w:rsidRDefault="00293286" w:rsidP="000D7B12">
            <w:pPr>
              <w:spacing w:line="40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953" w:type="pct"/>
            <w:gridSpan w:val="2"/>
            <w:vMerge w:val="restart"/>
          </w:tcPr>
          <w:p w:rsidR="00293286" w:rsidRDefault="00293286" w:rsidP="000D7B12">
            <w:pPr>
              <w:spacing w:line="400" w:lineRule="exact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台灣經濟研究院</w:t>
            </w:r>
          </w:p>
          <w:p w:rsidR="00293286" w:rsidRDefault="001932B0" w:rsidP="001932B0">
            <w:pPr>
              <w:spacing w:line="400" w:lineRule="exact"/>
              <w:ind w:rightChars="237" w:right="569"/>
              <w:rPr>
                <w:rFonts w:eastAsia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color w:val="000000"/>
                <w:sz w:val="28"/>
                <w:szCs w:val="28"/>
              </w:rPr>
              <w:t>余祁暐</w:t>
            </w:r>
            <w:proofErr w:type="gramEnd"/>
            <w:r>
              <w:rPr>
                <w:rFonts w:eastAsia="標楷體" w:hint="eastAsia"/>
                <w:color w:val="000000"/>
                <w:sz w:val="28"/>
                <w:szCs w:val="28"/>
              </w:rPr>
              <w:t>組長</w:t>
            </w:r>
          </w:p>
          <w:p w:rsidR="00293286" w:rsidRPr="00B261E4" w:rsidRDefault="001932B0" w:rsidP="001932B0">
            <w:pPr>
              <w:spacing w:line="400" w:lineRule="exact"/>
              <w:ind w:rightChars="237" w:right="569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楊玉婷專案經理</w:t>
            </w:r>
          </w:p>
        </w:tc>
      </w:tr>
      <w:tr w:rsidR="00293286" w:rsidRPr="00B261E4" w:rsidTr="001932B0">
        <w:trPr>
          <w:cantSplit/>
          <w:trHeight w:val="855"/>
        </w:trPr>
        <w:tc>
          <w:tcPr>
            <w:tcW w:w="982" w:type="pct"/>
            <w:tcBorders>
              <w:bottom w:val="single" w:sz="4" w:space="0" w:color="auto"/>
            </w:tcBorders>
          </w:tcPr>
          <w:p w:rsidR="00293286" w:rsidRPr="00B261E4" w:rsidRDefault="00293286" w:rsidP="00754618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B261E4"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Pr="00B261E4">
              <w:rPr>
                <w:rFonts w:eastAsia="標楷體" w:hint="eastAsia"/>
                <w:color w:val="000000"/>
                <w:sz w:val="28"/>
                <w:szCs w:val="28"/>
              </w:rPr>
              <w:t>:</w:t>
            </w:r>
            <w:r w:rsidR="00754618"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Pr="00B261E4">
              <w:rPr>
                <w:rFonts w:eastAsia="標楷體" w:hint="eastAsia"/>
                <w:color w:val="000000"/>
                <w:sz w:val="28"/>
                <w:szCs w:val="28"/>
              </w:rPr>
              <w:t>~1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 w:rsidRPr="00B261E4">
              <w:rPr>
                <w:rFonts w:eastAsia="標楷體" w:hint="eastAsia"/>
                <w:color w:val="000000"/>
                <w:sz w:val="28"/>
                <w:szCs w:val="28"/>
              </w:rPr>
              <w:t>: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 w:rsidRPr="00B261E4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858" w:type="pct"/>
            <w:gridSpan w:val="2"/>
            <w:tcBorders>
              <w:bottom w:val="single" w:sz="4" w:space="0" w:color="auto"/>
            </w:tcBorders>
          </w:tcPr>
          <w:p w:rsidR="00293286" w:rsidRPr="00C459C9" w:rsidRDefault="00754618" w:rsidP="00C459C9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color w:val="000000"/>
                <w:sz w:val="28"/>
                <w:szCs w:val="28"/>
              </w:rPr>
              <w:t>特定蔬菜種子亞太地區行銷策略研究</w:t>
            </w:r>
          </w:p>
        </w:tc>
        <w:tc>
          <w:tcPr>
            <w:tcW w:w="207" w:type="pct"/>
            <w:tcBorders>
              <w:bottom w:val="single" w:sz="4" w:space="0" w:color="auto"/>
            </w:tcBorders>
          </w:tcPr>
          <w:p w:rsidR="00293286" w:rsidRPr="00B261E4" w:rsidRDefault="00293286" w:rsidP="000D7B12">
            <w:pPr>
              <w:spacing w:line="40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953" w:type="pct"/>
            <w:gridSpan w:val="2"/>
            <w:vMerge/>
            <w:tcBorders>
              <w:bottom w:val="single" w:sz="4" w:space="0" w:color="auto"/>
            </w:tcBorders>
          </w:tcPr>
          <w:p w:rsidR="00293286" w:rsidRPr="00293286" w:rsidRDefault="00293286" w:rsidP="00293286">
            <w:pPr>
              <w:spacing w:line="400" w:lineRule="exact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8C334B" w:rsidRPr="00B261E4" w:rsidTr="001932B0">
        <w:trPr>
          <w:cantSplit/>
          <w:trHeight w:val="844"/>
        </w:trPr>
        <w:tc>
          <w:tcPr>
            <w:tcW w:w="982" w:type="pct"/>
            <w:tcBorders>
              <w:top w:val="single" w:sz="4" w:space="0" w:color="auto"/>
            </w:tcBorders>
          </w:tcPr>
          <w:p w:rsidR="008C334B" w:rsidRPr="00B261E4" w:rsidRDefault="008C334B" w:rsidP="007D51B3">
            <w:pPr>
              <w:spacing w:line="360" w:lineRule="exact"/>
              <w:rPr>
                <w:rFonts w:eastAsia="標楷體"/>
                <w:b/>
                <w:sz w:val="28"/>
                <w:szCs w:val="28"/>
              </w:rPr>
            </w:pPr>
            <w:r w:rsidRPr="00B261E4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="00E051E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B261E4">
              <w:rPr>
                <w:rFonts w:eastAsia="標楷體" w:hint="eastAsia"/>
                <w:b/>
                <w:sz w:val="28"/>
                <w:szCs w:val="28"/>
              </w:rPr>
              <w:t>:</w:t>
            </w:r>
            <w:r w:rsidR="007D51B3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B261E4">
              <w:rPr>
                <w:rFonts w:eastAsia="標楷體" w:hint="eastAsia"/>
                <w:b/>
                <w:sz w:val="28"/>
                <w:szCs w:val="28"/>
              </w:rPr>
              <w:t>0~1</w:t>
            </w:r>
            <w:r w:rsidR="00E051E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B261E4">
              <w:rPr>
                <w:rFonts w:eastAsia="標楷體" w:hint="eastAsia"/>
                <w:b/>
                <w:sz w:val="28"/>
                <w:szCs w:val="28"/>
              </w:rPr>
              <w:t>:</w:t>
            </w:r>
            <w:r w:rsidR="007D51B3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B261E4">
              <w:rPr>
                <w:rFonts w:eastAsia="標楷體" w:hint="eastAsia"/>
                <w:b/>
                <w:sz w:val="28"/>
                <w:szCs w:val="28"/>
              </w:rPr>
              <w:t>0</w:t>
            </w:r>
          </w:p>
        </w:tc>
        <w:tc>
          <w:tcPr>
            <w:tcW w:w="1858" w:type="pct"/>
            <w:gridSpan w:val="2"/>
            <w:tcBorders>
              <w:top w:val="single" w:sz="4" w:space="0" w:color="auto"/>
            </w:tcBorders>
          </w:tcPr>
          <w:p w:rsidR="008C334B" w:rsidRPr="00B261E4" w:rsidRDefault="008C334B" w:rsidP="00B261E4">
            <w:pPr>
              <w:spacing w:line="360" w:lineRule="exact"/>
              <w:jc w:val="both"/>
              <w:rPr>
                <w:rFonts w:ascii="標楷體" w:eastAsia="標楷體"/>
                <w:b/>
                <w:color w:val="000000"/>
                <w:sz w:val="28"/>
                <w:szCs w:val="28"/>
              </w:rPr>
            </w:pPr>
            <w:r w:rsidRPr="00B261E4"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第二節</w:t>
            </w:r>
          </w:p>
          <w:p w:rsidR="008C334B" w:rsidRPr="00B261E4" w:rsidRDefault="000715E4" w:rsidP="002127C0">
            <w:pPr>
              <w:spacing w:afterLines="50" w:line="360" w:lineRule="exact"/>
              <w:jc w:val="both"/>
              <w:rPr>
                <w:rFonts w:ascii="標楷體" w:eastAsia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color w:val="000000"/>
                <w:sz w:val="28"/>
                <w:szCs w:val="28"/>
              </w:rPr>
              <w:t>產業輔導與產業發展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</w:tcBorders>
          </w:tcPr>
          <w:p w:rsidR="008C334B" w:rsidRPr="00B261E4" w:rsidRDefault="008C334B" w:rsidP="000D7B12">
            <w:pPr>
              <w:spacing w:line="40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816" w:type="pct"/>
            <w:tcBorders>
              <w:top w:val="single" w:sz="4" w:space="0" w:color="auto"/>
            </w:tcBorders>
          </w:tcPr>
          <w:p w:rsidR="008C334B" w:rsidRPr="00B261E4" w:rsidRDefault="008C334B" w:rsidP="002A4A0F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A749E0" w:rsidRPr="00CB2597" w:rsidTr="001932B0">
        <w:trPr>
          <w:cantSplit/>
          <w:trHeight w:val="641"/>
        </w:trPr>
        <w:tc>
          <w:tcPr>
            <w:tcW w:w="982" w:type="pct"/>
          </w:tcPr>
          <w:p w:rsidR="00A749E0" w:rsidRPr="00B261E4" w:rsidRDefault="004376F2" w:rsidP="007D51B3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B261E4"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Pr="00B261E4">
              <w:rPr>
                <w:rFonts w:eastAsia="標楷體" w:hint="eastAsia"/>
                <w:sz w:val="28"/>
                <w:szCs w:val="28"/>
              </w:rPr>
              <w:t>:</w:t>
            </w:r>
            <w:r w:rsidR="007D51B3">
              <w:rPr>
                <w:rFonts w:eastAsia="標楷體" w:hint="eastAsia"/>
                <w:sz w:val="28"/>
                <w:szCs w:val="28"/>
              </w:rPr>
              <w:t>1</w:t>
            </w:r>
            <w:r w:rsidRPr="00B261E4">
              <w:rPr>
                <w:rFonts w:eastAsia="標楷體" w:hint="eastAsia"/>
                <w:sz w:val="28"/>
                <w:szCs w:val="28"/>
              </w:rPr>
              <w:t>0~1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Pr="00B261E4">
              <w:rPr>
                <w:rFonts w:eastAsia="標楷體" w:hint="eastAsia"/>
                <w:sz w:val="28"/>
                <w:szCs w:val="28"/>
              </w:rPr>
              <w:t>:</w:t>
            </w:r>
            <w:r w:rsidR="007D51B3">
              <w:rPr>
                <w:rFonts w:eastAsia="標楷體" w:hint="eastAsia"/>
                <w:sz w:val="28"/>
                <w:szCs w:val="28"/>
              </w:rPr>
              <w:t>30</w:t>
            </w:r>
          </w:p>
        </w:tc>
        <w:tc>
          <w:tcPr>
            <w:tcW w:w="1858" w:type="pct"/>
            <w:gridSpan w:val="2"/>
          </w:tcPr>
          <w:p w:rsidR="00A749E0" w:rsidRPr="00B261E4" w:rsidRDefault="00A749E0" w:rsidP="004376F2">
            <w:pPr>
              <w:snapToGrid w:val="0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8C334B">
              <w:rPr>
                <w:rFonts w:ascii="標楷體" w:eastAsia="標楷體" w:hAnsi="標楷體" w:hint="eastAsia"/>
                <w:sz w:val="28"/>
                <w:szCs w:val="28"/>
              </w:rPr>
              <w:t>亞太植物種苗產業服務資訊平台建置</w:t>
            </w:r>
            <w:r w:rsidR="004376F2">
              <w:rPr>
                <w:rFonts w:ascii="標楷體" w:eastAsia="標楷體" w:hAnsi="標楷體" w:hint="eastAsia"/>
                <w:sz w:val="28"/>
                <w:szCs w:val="28"/>
              </w:rPr>
              <w:t>及運用</w:t>
            </w:r>
          </w:p>
        </w:tc>
        <w:tc>
          <w:tcPr>
            <w:tcW w:w="344" w:type="pct"/>
            <w:gridSpan w:val="2"/>
          </w:tcPr>
          <w:p w:rsidR="00A749E0" w:rsidRPr="00B261E4" w:rsidRDefault="00A749E0" w:rsidP="00653C6E">
            <w:pPr>
              <w:spacing w:line="40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816" w:type="pct"/>
          </w:tcPr>
          <w:p w:rsidR="00A749E0" w:rsidRDefault="00A749E0" w:rsidP="00653C6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eastAsia="標楷體" w:hAnsi="標楷體" w:hint="eastAsia"/>
                <w:sz w:val="28"/>
                <w:szCs w:val="28"/>
              </w:rPr>
              <w:t>世</w:t>
            </w:r>
            <w:proofErr w:type="gramEnd"/>
            <w:r>
              <w:rPr>
                <w:rFonts w:eastAsia="標楷體" w:hAnsi="標楷體" w:hint="eastAsia"/>
                <w:sz w:val="28"/>
                <w:szCs w:val="28"/>
              </w:rPr>
              <w:t>新大學</w:t>
            </w:r>
            <w:r w:rsidRPr="008C334B">
              <w:rPr>
                <w:rFonts w:ascii="標楷體" w:eastAsia="標楷體" w:hAnsi="標楷體" w:hint="eastAsia"/>
                <w:sz w:val="28"/>
                <w:szCs w:val="28"/>
              </w:rPr>
              <w:t>資訊傳播學系</w:t>
            </w:r>
          </w:p>
          <w:p w:rsidR="00A749E0" w:rsidRPr="00B261E4" w:rsidRDefault="00A749E0" w:rsidP="00653C6E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8C334B">
              <w:rPr>
                <w:rFonts w:ascii="標楷體" w:eastAsia="標楷體" w:hAnsi="標楷體" w:hint="eastAsia"/>
                <w:sz w:val="28"/>
                <w:szCs w:val="28"/>
              </w:rPr>
              <w:t>阮明淑副教授</w:t>
            </w:r>
          </w:p>
        </w:tc>
      </w:tr>
      <w:tr w:rsidR="00A749E0" w:rsidRPr="00B261E4" w:rsidTr="001932B0">
        <w:trPr>
          <w:cantSplit/>
          <w:trHeight w:val="1211"/>
        </w:trPr>
        <w:tc>
          <w:tcPr>
            <w:tcW w:w="982" w:type="pct"/>
            <w:tcBorders>
              <w:bottom w:val="thickThinSmallGap" w:sz="24" w:space="0" w:color="auto"/>
            </w:tcBorders>
          </w:tcPr>
          <w:p w:rsidR="00A749E0" w:rsidRPr="00B261E4" w:rsidRDefault="00A749E0" w:rsidP="007D51B3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B261E4">
              <w:rPr>
                <w:rFonts w:eastAsia="標楷體" w:hint="eastAsia"/>
                <w:sz w:val="28"/>
                <w:szCs w:val="28"/>
              </w:rPr>
              <w:t>1</w:t>
            </w:r>
            <w:r w:rsidR="004376F2">
              <w:rPr>
                <w:rFonts w:eastAsia="標楷體" w:hint="eastAsia"/>
                <w:sz w:val="28"/>
                <w:szCs w:val="28"/>
              </w:rPr>
              <w:t>1</w:t>
            </w:r>
            <w:r w:rsidRPr="00B261E4">
              <w:rPr>
                <w:rFonts w:eastAsia="標楷體" w:hint="eastAsia"/>
                <w:sz w:val="28"/>
                <w:szCs w:val="28"/>
              </w:rPr>
              <w:t>:</w:t>
            </w:r>
            <w:r w:rsidR="007D51B3">
              <w:rPr>
                <w:rFonts w:eastAsia="標楷體" w:hint="eastAsia"/>
                <w:sz w:val="28"/>
                <w:szCs w:val="28"/>
              </w:rPr>
              <w:t>30</w:t>
            </w:r>
            <w:r w:rsidRPr="00B261E4">
              <w:rPr>
                <w:rFonts w:eastAsia="標楷體" w:hint="eastAsia"/>
                <w:sz w:val="28"/>
                <w:szCs w:val="28"/>
              </w:rPr>
              <w:t>~1</w:t>
            </w:r>
            <w:r w:rsidR="004376F2">
              <w:rPr>
                <w:rFonts w:eastAsia="標楷體" w:hint="eastAsia"/>
                <w:sz w:val="28"/>
                <w:szCs w:val="28"/>
              </w:rPr>
              <w:t>2</w:t>
            </w:r>
            <w:r w:rsidRPr="00B261E4">
              <w:rPr>
                <w:rFonts w:eastAsia="標楷體" w:hint="eastAsia"/>
                <w:sz w:val="28"/>
                <w:szCs w:val="28"/>
              </w:rPr>
              <w:t>:</w:t>
            </w:r>
            <w:r w:rsidR="007D51B3">
              <w:rPr>
                <w:rFonts w:eastAsia="標楷體" w:hint="eastAsia"/>
                <w:sz w:val="28"/>
                <w:szCs w:val="28"/>
              </w:rPr>
              <w:t>10</w:t>
            </w:r>
          </w:p>
        </w:tc>
        <w:tc>
          <w:tcPr>
            <w:tcW w:w="1858" w:type="pct"/>
            <w:gridSpan w:val="2"/>
            <w:tcBorders>
              <w:bottom w:val="thickThinSmallGap" w:sz="24" w:space="0" w:color="auto"/>
            </w:tcBorders>
          </w:tcPr>
          <w:p w:rsidR="00A749E0" w:rsidRPr="00CB2597" w:rsidRDefault="004376F2" w:rsidP="007D51B3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植物種苗</w:t>
            </w:r>
            <w:r w:rsidR="007D51B3" w:rsidRPr="007D51B3">
              <w:rPr>
                <w:rFonts w:ascii="標楷體" w:eastAsia="標楷體" w:hAnsi="標楷體" w:hint="eastAsia"/>
                <w:sz w:val="28"/>
                <w:szCs w:val="28"/>
              </w:rPr>
              <w:t>產業科學關聯性分析及植物種苗產業技術佈局</w:t>
            </w:r>
            <w:r w:rsidR="007D51B3">
              <w:rPr>
                <w:rFonts w:ascii="標楷體" w:eastAsia="標楷體" w:hAnsi="標楷體" w:hint="eastAsia"/>
                <w:sz w:val="28"/>
                <w:szCs w:val="28"/>
              </w:rPr>
              <w:t>研究</w:t>
            </w:r>
          </w:p>
        </w:tc>
        <w:tc>
          <w:tcPr>
            <w:tcW w:w="344" w:type="pct"/>
            <w:gridSpan w:val="2"/>
            <w:tcBorders>
              <w:bottom w:val="thickThinSmallGap" w:sz="24" w:space="0" w:color="auto"/>
            </w:tcBorders>
          </w:tcPr>
          <w:p w:rsidR="00A749E0" w:rsidRPr="00B261E4" w:rsidRDefault="00A749E0" w:rsidP="00972DF8">
            <w:pPr>
              <w:spacing w:line="360" w:lineRule="exact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</w:p>
        </w:tc>
        <w:tc>
          <w:tcPr>
            <w:tcW w:w="1816" w:type="pct"/>
            <w:tcBorders>
              <w:bottom w:val="thickThinSmallGap" w:sz="24" w:space="0" w:color="auto"/>
            </w:tcBorders>
          </w:tcPr>
          <w:p w:rsidR="00A749E0" w:rsidRPr="00F607C0" w:rsidRDefault="00A749E0" w:rsidP="007D51B3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1932B0" w:rsidRDefault="001932B0" w:rsidP="001932B0">
      <w:pPr>
        <w:spacing w:line="400" w:lineRule="exact"/>
        <w:jc w:val="both"/>
        <w:rPr>
          <w:rFonts w:eastAsia="標楷體"/>
          <w:sz w:val="28"/>
          <w:szCs w:val="28"/>
        </w:rPr>
      </w:pPr>
    </w:p>
    <w:p w:rsidR="009B0D32" w:rsidRDefault="001932B0" w:rsidP="001932B0">
      <w:pPr>
        <w:spacing w:line="4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活動報名表</w:t>
      </w:r>
    </w:p>
    <w:tbl>
      <w:tblPr>
        <w:tblW w:w="96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81"/>
        <w:gridCol w:w="2564"/>
        <w:gridCol w:w="1140"/>
        <w:gridCol w:w="3697"/>
      </w:tblGrid>
      <w:tr w:rsidR="001932B0" w:rsidRPr="006764AC" w:rsidTr="001932B0">
        <w:trPr>
          <w:trHeight w:val="481"/>
        </w:trPr>
        <w:tc>
          <w:tcPr>
            <w:tcW w:w="2281" w:type="dxa"/>
            <w:vAlign w:val="center"/>
          </w:tcPr>
          <w:p w:rsidR="001932B0" w:rsidRPr="006764AC" w:rsidRDefault="001932B0" w:rsidP="00F07275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6764AC">
              <w:rPr>
                <w:rFonts w:eastAsia="標楷體" w:hAnsi="標楷體"/>
                <w:sz w:val="28"/>
                <w:szCs w:val="28"/>
              </w:rPr>
              <w:t>單位名稱</w:t>
            </w:r>
          </w:p>
        </w:tc>
        <w:tc>
          <w:tcPr>
            <w:tcW w:w="7401" w:type="dxa"/>
            <w:gridSpan w:val="3"/>
            <w:vAlign w:val="center"/>
          </w:tcPr>
          <w:p w:rsidR="001932B0" w:rsidRPr="006764AC" w:rsidRDefault="001932B0" w:rsidP="00F0727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932B0" w:rsidRPr="006764AC" w:rsidTr="001932B0">
        <w:trPr>
          <w:trHeight w:val="559"/>
        </w:trPr>
        <w:tc>
          <w:tcPr>
            <w:tcW w:w="2281" w:type="dxa"/>
            <w:vAlign w:val="center"/>
          </w:tcPr>
          <w:p w:rsidR="001932B0" w:rsidRPr="006764AC" w:rsidRDefault="001932B0" w:rsidP="00F07275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2564" w:type="dxa"/>
            <w:vAlign w:val="center"/>
          </w:tcPr>
          <w:p w:rsidR="001932B0" w:rsidRPr="006764AC" w:rsidRDefault="001932B0" w:rsidP="00F0727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1932B0" w:rsidRPr="006764AC" w:rsidRDefault="001932B0" w:rsidP="00F07275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6764AC">
              <w:rPr>
                <w:rFonts w:eastAsia="標楷體" w:hAnsi="標楷體"/>
                <w:sz w:val="28"/>
                <w:szCs w:val="28"/>
              </w:rPr>
              <w:t>姓</w:t>
            </w:r>
            <w:r w:rsidRPr="006764AC">
              <w:rPr>
                <w:rFonts w:eastAsia="標楷體"/>
                <w:sz w:val="28"/>
                <w:szCs w:val="28"/>
              </w:rPr>
              <w:t xml:space="preserve">  </w:t>
            </w:r>
            <w:r w:rsidRPr="006764AC">
              <w:rPr>
                <w:rFonts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3697" w:type="dxa"/>
            <w:vAlign w:val="center"/>
          </w:tcPr>
          <w:p w:rsidR="001932B0" w:rsidRPr="006764AC" w:rsidRDefault="001932B0" w:rsidP="00F0727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932B0" w:rsidRPr="006764AC" w:rsidTr="001932B0">
        <w:trPr>
          <w:trHeight w:val="269"/>
        </w:trPr>
        <w:tc>
          <w:tcPr>
            <w:tcW w:w="2281" w:type="dxa"/>
            <w:vAlign w:val="center"/>
          </w:tcPr>
          <w:p w:rsidR="001932B0" w:rsidRPr="006764AC" w:rsidRDefault="001932B0" w:rsidP="00F07275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6764AC">
              <w:rPr>
                <w:rFonts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2564" w:type="dxa"/>
            <w:vAlign w:val="center"/>
          </w:tcPr>
          <w:p w:rsidR="001932B0" w:rsidRPr="006764AC" w:rsidRDefault="001932B0" w:rsidP="00F0727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0" w:type="dxa"/>
            <w:vAlign w:val="center"/>
          </w:tcPr>
          <w:p w:rsidR="001932B0" w:rsidRPr="006764AC" w:rsidRDefault="001932B0" w:rsidP="001932B0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6764AC">
              <w:rPr>
                <w:rFonts w:eastAsia="標楷體" w:hAnsi="標楷體"/>
                <w:sz w:val="28"/>
                <w:szCs w:val="28"/>
              </w:rPr>
              <w:t>午餐</w:t>
            </w:r>
          </w:p>
        </w:tc>
        <w:tc>
          <w:tcPr>
            <w:tcW w:w="3697" w:type="dxa"/>
            <w:vAlign w:val="center"/>
          </w:tcPr>
          <w:p w:rsidR="001932B0" w:rsidRPr="006764AC" w:rsidRDefault="001932B0" w:rsidP="00F0727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eastAsia="標楷體" w:hAnsi="標楷體" w:hint="eastAsia"/>
                <w:sz w:val="28"/>
                <w:szCs w:val="28"/>
              </w:rPr>
              <w:t>□</w:t>
            </w:r>
            <w:r w:rsidRPr="006764AC">
              <w:rPr>
                <w:rFonts w:eastAsia="標楷體" w:hAnsi="標楷體"/>
                <w:sz w:val="28"/>
                <w:szCs w:val="28"/>
              </w:rPr>
              <w:t>葷</w:t>
            </w:r>
            <w:proofErr w:type="gramEnd"/>
            <w:r>
              <w:rPr>
                <w:rFonts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Ansi="標楷體" w:hint="eastAsia"/>
                <w:sz w:val="28"/>
                <w:szCs w:val="28"/>
              </w:rPr>
              <w:t>□</w:t>
            </w:r>
            <w:r w:rsidRPr="006764AC">
              <w:rPr>
                <w:rFonts w:eastAsia="標楷體" w:hAnsi="標楷體"/>
                <w:sz w:val="28"/>
                <w:szCs w:val="28"/>
              </w:rPr>
              <w:t>素</w:t>
            </w:r>
          </w:p>
        </w:tc>
      </w:tr>
      <w:tr w:rsidR="001932B0" w:rsidRPr="006764AC" w:rsidTr="001932B0">
        <w:trPr>
          <w:trHeight w:val="430"/>
        </w:trPr>
        <w:tc>
          <w:tcPr>
            <w:tcW w:w="2281" w:type="dxa"/>
            <w:vAlign w:val="center"/>
          </w:tcPr>
          <w:p w:rsidR="001932B0" w:rsidRPr="006764AC" w:rsidRDefault="001932B0" w:rsidP="00F07275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電子郵件帳號</w:t>
            </w:r>
          </w:p>
        </w:tc>
        <w:tc>
          <w:tcPr>
            <w:tcW w:w="7401" w:type="dxa"/>
            <w:gridSpan w:val="3"/>
            <w:vAlign w:val="center"/>
          </w:tcPr>
          <w:p w:rsidR="001932B0" w:rsidRPr="006764AC" w:rsidRDefault="001932B0" w:rsidP="00F0727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932B0" w:rsidRPr="006764AC" w:rsidTr="001932B0">
        <w:trPr>
          <w:trHeight w:val="408"/>
        </w:trPr>
        <w:tc>
          <w:tcPr>
            <w:tcW w:w="2281" w:type="dxa"/>
            <w:vAlign w:val="center"/>
          </w:tcPr>
          <w:p w:rsidR="001932B0" w:rsidRDefault="001932B0" w:rsidP="00F07275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需高鐵站接駁</w:t>
            </w:r>
          </w:p>
        </w:tc>
        <w:tc>
          <w:tcPr>
            <w:tcW w:w="7401" w:type="dxa"/>
            <w:gridSpan w:val="3"/>
            <w:tcBorders>
              <w:bottom w:val="single" w:sz="4" w:space="0" w:color="auto"/>
            </w:tcBorders>
            <w:vAlign w:val="center"/>
          </w:tcPr>
          <w:p w:rsidR="001932B0" w:rsidRPr="006764AC" w:rsidRDefault="001932B0" w:rsidP="00F07275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□需要接駁</w:t>
            </w:r>
            <w:r>
              <w:rPr>
                <w:rFonts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Ansi="標楷體" w:hint="eastAsia"/>
                <w:sz w:val="28"/>
                <w:szCs w:val="28"/>
              </w:rPr>
              <w:t>□自行前往</w:t>
            </w:r>
          </w:p>
        </w:tc>
      </w:tr>
    </w:tbl>
    <w:p w:rsidR="001932B0" w:rsidRPr="00763BC1" w:rsidRDefault="001932B0" w:rsidP="002127C0">
      <w:pPr>
        <w:pStyle w:val="ac"/>
        <w:numPr>
          <w:ilvl w:val="0"/>
          <w:numId w:val="13"/>
        </w:numPr>
        <w:snapToGrid w:val="0"/>
        <w:spacing w:beforeLines="50" w:line="300" w:lineRule="exact"/>
        <w:ind w:leftChars="0" w:rightChars="-691" w:right="-1658"/>
        <w:rPr>
          <w:rFonts w:eastAsia="標楷體"/>
          <w:sz w:val="28"/>
          <w:szCs w:val="28"/>
        </w:rPr>
      </w:pPr>
      <w:r w:rsidRPr="00763BC1">
        <w:rPr>
          <w:rFonts w:eastAsia="標楷體" w:hAnsi="標楷體"/>
          <w:sz w:val="28"/>
          <w:szCs w:val="28"/>
        </w:rPr>
        <w:t>請填妥報名表後，於截止日期（</w:t>
      </w:r>
      <w:r w:rsidRPr="00763BC1">
        <w:rPr>
          <w:rFonts w:eastAsia="標楷體" w:hint="eastAsia"/>
          <w:sz w:val="28"/>
          <w:szCs w:val="28"/>
        </w:rPr>
        <w:t>10</w:t>
      </w:r>
      <w:r>
        <w:rPr>
          <w:rFonts w:eastAsia="標楷體" w:hint="eastAsia"/>
          <w:sz w:val="28"/>
          <w:szCs w:val="28"/>
        </w:rPr>
        <w:t>2</w:t>
      </w:r>
      <w:r w:rsidRPr="00763BC1">
        <w:rPr>
          <w:rFonts w:eastAsia="標楷體"/>
          <w:sz w:val="28"/>
          <w:szCs w:val="28"/>
        </w:rPr>
        <w:t>/</w:t>
      </w:r>
      <w:r w:rsidRPr="00763BC1"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1</w:t>
      </w:r>
      <w:r w:rsidRPr="00763BC1">
        <w:rPr>
          <w:rFonts w:eastAsia="標楷體"/>
          <w:sz w:val="28"/>
          <w:szCs w:val="28"/>
        </w:rPr>
        <w:t>/</w:t>
      </w:r>
      <w:r>
        <w:rPr>
          <w:rFonts w:eastAsia="標楷體" w:hint="eastAsia"/>
          <w:sz w:val="28"/>
          <w:szCs w:val="28"/>
        </w:rPr>
        <w:t>2</w:t>
      </w:r>
      <w:r w:rsidR="002127C0">
        <w:rPr>
          <w:rFonts w:eastAsia="標楷體" w:hint="eastAsia"/>
          <w:sz w:val="28"/>
          <w:szCs w:val="28"/>
        </w:rPr>
        <w:t>9</w:t>
      </w:r>
      <w:r w:rsidRPr="00763BC1">
        <w:rPr>
          <w:rFonts w:eastAsia="標楷體" w:hAnsi="標楷體"/>
          <w:sz w:val="28"/>
          <w:szCs w:val="28"/>
        </w:rPr>
        <w:t>）前，以</w:t>
      </w:r>
      <w:r w:rsidRPr="00763BC1">
        <w:rPr>
          <w:rFonts w:eastAsia="標楷體" w:hint="eastAsia"/>
          <w:sz w:val="28"/>
          <w:szCs w:val="28"/>
        </w:rPr>
        <w:t>m</w:t>
      </w:r>
      <w:r w:rsidRPr="00763BC1">
        <w:rPr>
          <w:rFonts w:eastAsia="標楷體"/>
          <w:sz w:val="28"/>
          <w:szCs w:val="28"/>
        </w:rPr>
        <w:t>ail</w:t>
      </w:r>
      <w:r w:rsidRPr="00763BC1">
        <w:rPr>
          <w:rFonts w:eastAsia="標楷體" w:hint="eastAsia"/>
          <w:sz w:val="28"/>
          <w:szCs w:val="28"/>
        </w:rPr>
        <w:t>(</w:t>
      </w:r>
      <w:hyperlink r:id="rId7" w:history="1">
        <w:r w:rsidRPr="00763BC1">
          <w:rPr>
            <w:rStyle w:val="ab"/>
            <w:rFonts w:eastAsia="標楷體"/>
            <w:sz w:val="28"/>
            <w:szCs w:val="28"/>
          </w:rPr>
          <w:t>techservice@tss.gov.tw</w:t>
        </w:r>
      </w:hyperlink>
      <w:r w:rsidRPr="00763BC1">
        <w:rPr>
          <w:rFonts w:eastAsia="標楷體" w:hint="eastAsia"/>
          <w:sz w:val="28"/>
          <w:szCs w:val="28"/>
        </w:rPr>
        <w:t xml:space="preserve">) </w:t>
      </w:r>
      <w:r w:rsidRPr="00763BC1">
        <w:rPr>
          <w:rFonts w:eastAsia="標楷體" w:hAnsi="標楷體"/>
          <w:sz w:val="28"/>
          <w:szCs w:val="28"/>
        </w:rPr>
        <w:t>或傳真方式</w:t>
      </w:r>
      <w:r w:rsidRPr="00763BC1">
        <w:rPr>
          <w:rFonts w:eastAsia="標楷體" w:hAnsi="標楷體" w:hint="eastAsia"/>
          <w:sz w:val="28"/>
          <w:szCs w:val="28"/>
        </w:rPr>
        <w:t>（</w:t>
      </w:r>
      <w:r w:rsidRPr="00763BC1">
        <w:rPr>
          <w:rFonts w:eastAsia="標楷體"/>
          <w:sz w:val="28"/>
          <w:szCs w:val="28"/>
        </w:rPr>
        <w:t>04</w:t>
      </w:r>
      <w:r w:rsidRPr="00763BC1">
        <w:rPr>
          <w:rFonts w:eastAsia="標楷體" w:hint="eastAsia"/>
          <w:sz w:val="28"/>
          <w:szCs w:val="28"/>
        </w:rPr>
        <w:t>-25825470</w:t>
      </w:r>
      <w:r w:rsidRPr="00763BC1">
        <w:rPr>
          <w:rFonts w:eastAsia="標楷體" w:hint="eastAsia"/>
          <w:sz w:val="28"/>
          <w:szCs w:val="28"/>
        </w:rPr>
        <w:t>）</w:t>
      </w:r>
      <w:r w:rsidRPr="00763BC1">
        <w:rPr>
          <w:rFonts w:eastAsia="標楷體" w:hAnsi="標楷體"/>
          <w:sz w:val="28"/>
          <w:szCs w:val="28"/>
        </w:rPr>
        <w:t>報名</w:t>
      </w:r>
      <w:r w:rsidRPr="00763BC1">
        <w:rPr>
          <w:rFonts w:eastAsia="標楷體" w:hAnsi="標楷體" w:hint="eastAsia"/>
          <w:sz w:val="28"/>
          <w:szCs w:val="28"/>
        </w:rPr>
        <w:t>。聯絡</w:t>
      </w:r>
      <w:r w:rsidRPr="00763BC1">
        <w:rPr>
          <w:rFonts w:eastAsia="標楷體" w:hAnsi="標楷體"/>
          <w:sz w:val="28"/>
          <w:szCs w:val="28"/>
        </w:rPr>
        <w:t>人：</w:t>
      </w:r>
      <w:r>
        <w:rPr>
          <w:rFonts w:eastAsia="標楷體" w:hAnsi="標楷體" w:hint="eastAsia"/>
          <w:sz w:val="28"/>
          <w:szCs w:val="28"/>
        </w:rPr>
        <w:t>劉玉珍小姐</w:t>
      </w:r>
      <w:r w:rsidRPr="00763BC1">
        <w:rPr>
          <w:rFonts w:eastAsia="標楷體" w:hAnsi="標楷體" w:hint="eastAsia"/>
          <w:sz w:val="28"/>
          <w:szCs w:val="28"/>
        </w:rPr>
        <w:t xml:space="preserve"> (04)2582542</w:t>
      </w:r>
      <w:r>
        <w:rPr>
          <w:rFonts w:eastAsia="標楷體" w:hAnsi="標楷體" w:hint="eastAsia"/>
          <w:sz w:val="28"/>
          <w:szCs w:val="28"/>
        </w:rPr>
        <w:t>7</w:t>
      </w:r>
    </w:p>
    <w:p w:rsidR="001932B0" w:rsidRPr="001932B0" w:rsidRDefault="001932B0" w:rsidP="00BF761B">
      <w:pPr>
        <w:pStyle w:val="ac"/>
        <w:widowControl/>
        <w:numPr>
          <w:ilvl w:val="0"/>
          <w:numId w:val="13"/>
        </w:numPr>
        <w:snapToGrid w:val="0"/>
        <w:spacing w:beforeLines="50" w:line="300" w:lineRule="exact"/>
        <w:ind w:leftChars="0" w:rightChars="-691" w:right="-1658"/>
        <w:rPr>
          <w:rFonts w:eastAsia="標楷體"/>
          <w:sz w:val="28"/>
          <w:szCs w:val="28"/>
        </w:rPr>
      </w:pPr>
      <w:r w:rsidRPr="001932B0">
        <w:rPr>
          <w:rFonts w:eastAsia="標楷體" w:hint="eastAsia"/>
          <w:sz w:val="28"/>
          <w:szCs w:val="28"/>
        </w:rPr>
        <w:t>12/03</w:t>
      </w:r>
      <w:r w:rsidRPr="001932B0">
        <w:rPr>
          <w:rFonts w:eastAsia="標楷體" w:hint="eastAsia"/>
          <w:sz w:val="28"/>
          <w:szCs w:val="28"/>
        </w:rPr>
        <w:t>日</w:t>
      </w:r>
      <w:r w:rsidRPr="001932B0">
        <w:rPr>
          <w:rFonts w:eastAsia="標楷體" w:hint="eastAsia"/>
          <w:sz w:val="28"/>
          <w:szCs w:val="28"/>
        </w:rPr>
        <w:t>8:30</w:t>
      </w:r>
      <w:r w:rsidRPr="001932B0">
        <w:rPr>
          <w:rFonts w:eastAsia="標楷體" w:hint="eastAsia"/>
          <w:sz w:val="28"/>
          <w:szCs w:val="28"/>
        </w:rPr>
        <w:t>分在高鐵台中烏日站</w:t>
      </w:r>
      <w:r w:rsidRPr="001932B0">
        <w:rPr>
          <w:rFonts w:eastAsia="標楷體" w:hint="eastAsia"/>
          <w:sz w:val="28"/>
          <w:szCs w:val="28"/>
        </w:rPr>
        <w:t>6</w:t>
      </w:r>
      <w:r w:rsidRPr="001932B0">
        <w:rPr>
          <w:rFonts w:eastAsia="標楷體" w:hint="eastAsia"/>
          <w:sz w:val="28"/>
          <w:szCs w:val="28"/>
        </w:rPr>
        <w:t>號出口，備有</w:t>
      </w:r>
      <w:r w:rsidRPr="001932B0">
        <w:rPr>
          <w:rFonts w:eastAsia="標楷體" w:hint="eastAsia"/>
          <w:sz w:val="28"/>
          <w:szCs w:val="28"/>
        </w:rPr>
        <w:t>19</w:t>
      </w:r>
      <w:r w:rsidRPr="001932B0">
        <w:rPr>
          <w:rFonts w:eastAsia="標楷體" w:hint="eastAsia"/>
          <w:sz w:val="28"/>
          <w:szCs w:val="28"/>
        </w:rPr>
        <w:t>人座中型巴士交通接駁，因座位有限，請及早報名，額滿為止。</w:t>
      </w:r>
    </w:p>
    <w:sectPr w:rsidR="001932B0" w:rsidRPr="001932B0" w:rsidSect="004A2893">
      <w:pgSz w:w="11906" w:h="16838"/>
      <w:pgMar w:top="1440" w:right="2267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744" w:rsidRDefault="00B47744">
      <w:r>
        <w:separator/>
      </w:r>
    </w:p>
  </w:endnote>
  <w:endnote w:type="continuationSeparator" w:id="0">
    <w:p w:rsidR="00B47744" w:rsidRDefault="00B477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744" w:rsidRDefault="00B47744">
      <w:r>
        <w:separator/>
      </w:r>
    </w:p>
  </w:footnote>
  <w:footnote w:type="continuationSeparator" w:id="0">
    <w:p w:rsidR="00B47744" w:rsidRDefault="00B477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54F39"/>
    <w:multiLevelType w:val="hybridMultilevel"/>
    <w:tmpl w:val="CEA8939E"/>
    <w:lvl w:ilvl="0" w:tplc="320A22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38153F"/>
    <w:multiLevelType w:val="singleLevel"/>
    <w:tmpl w:val="56AED1E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/>
      </w:rPr>
    </w:lvl>
  </w:abstractNum>
  <w:abstractNum w:abstractNumId="2">
    <w:nsid w:val="09B33F1C"/>
    <w:multiLevelType w:val="hybridMultilevel"/>
    <w:tmpl w:val="8C6C88E8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0CA11DB8"/>
    <w:multiLevelType w:val="hybridMultilevel"/>
    <w:tmpl w:val="B7EEC51A"/>
    <w:lvl w:ilvl="0" w:tplc="A514839E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FD9595B"/>
    <w:multiLevelType w:val="hybridMultilevel"/>
    <w:tmpl w:val="32E60BEE"/>
    <w:lvl w:ilvl="0" w:tplc="DE4A6DB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26B68AC"/>
    <w:multiLevelType w:val="hybridMultilevel"/>
    <w:tmpl w:val="0FE04694"/>
    <w:lvl w:ilvl="0" w:tplc="72582760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8DC0632"/>
    <w:multiLevelType w:val="hybridMultilevel"/>
    <w:tmpl w:val="DACA1970"/>
    <w:lvl w:ilvl="0" w:tplc="852ECA50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2936D83"/>
    <w:multiLevelType w:val="hybridMultilevel"/>
    <w:tmpl w:val="466ADECE"/>
    <w:lvl w:ilvl="0" w:tplc="052483C4">
      <w:start w:val="1"/>
      <w:numFmt w:val="decimal"/>
      <w:lvlText w:val="%1.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53B3238"/>
    <w:multiLevelType w:val="hybridMultilevel"/>
    <w:tmpl w:val="717053D0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>
    <w:nsid w:val="7761142E"/>
    <w:multiLevelType w:val="hybridMultilevel"/>
    <w:tmpl w:val="F8661ADE"/>
    <w:lvl w:ilvl="0" w:tplc="DE4A6DB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AC2358A"/>
    <w:multiLevelType w:val="hybridMultilevel"/>
    <w:tmpl w:val="EEFE173C"/>
    <w:lvl w:ilvl="0" w:tplc="AF52714C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BB92D73"/>
    <w:multiLevelType w:val="hybridMultilevel"/>
    <w:tmpl w:val="D9341F64"/>
    <w:lvl w:ilvl="0" w:tplc="0DCED8AC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7F4F5461"/>
    <w:multiLevelType w:val="hybridMultilevel"/>
    <w:tmpl w:val="2DD25F7C"/>
    <w:lvl w:ilvl="0" w:tplc="84E4C2DE">
      <w:start w:val="1"/>
      <w:numFmt w:val="decimal"/>
      <w:lvlText w:val="%1."/>
      <w:lvlJc w:val="left"/>
      <w:pPr>
        <w:ind w:left="72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10"/>
  </w:num>
  <w:num w:numId="5">
    <w:abstractNumId w:val="9"/>
  </w:num>
  <w:num w:numId="6">
    <w:abstractNumId w:val="5"/>
  </w:num>
  <w:num w:numId="7">
    <w:abstractNumId w:val="4"/>
  </w:num>
  <w:num w:numId="8">
    <w:abstractNumId w:val="2"/>
  </w:num>
  <w:num w:numId="9">
    <w:abstractNumId w:val="12"/>
  </w:num>
  <w:num w:numId="10">
    <w:abstractNumId w:val="7"/>
  </w:num>
  <w:num w:numId="11">
    <w:abstractNumId w:val="8"/>
  </w:num>
  <w:num w:numId="12">
    <w:abstractNumId w:val="6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5D8F"/>
    <w:rsid w:val="0001199C"/>
    <w:rsid w:val="00016833"/>
    <w:rsid w:val="00044E92"/>
    <w:rsid w:val="00053537"/>
    <w:rsid w:val="000715E4"/>
    <w:rsid w:val="000724B0"/>
    <w:rsid w:val="0008543A"/>
    <w:rsid w:val="00092378"/>
    <w:rsid w:val="000B7AFE"/>
    <w:rsid w:val="000D7B12"/>
    <w:rsid w:val="0012300A"/>
    <w:rsid w:val="001231C6"/>
    <w:rsid w:val="00173C4C"/>
    <w:rsid w:val="00186664"/>
    <w:rsid w:val="001932B0"/>
    <w:rsid w:val="001E0385"/>
    <w:rsid w:val="001E2BFE"/>
    <w:rsid w:val="001E4958"/>
    <w:rsid w:val="001F1BDA"/>
    <w:rsid w:val="001F7CE4"/>
    <w:rsid w:val="002127C0"/>
    <w:rsid w:val="00225EF8"/>
    <w:rsid w:val="00250F37"/>
    <w:rsid w:val="00277849"/>
    <w:rsid w:val="00293286"/>
    <w:rsid w:val="002A4A0F"/>
    <w:rsid w:val="002E07B4"/>
    <w:rsid w:val="002E5C3F"/>
    <w:rsid w:val="002E68A2"/>
    <w:rsid w:val="003003E7"/>
    <w:rsid w:val="003111A2"/>
    <w:rsid w:val="00374CE5"/>
    <w:rsid w:val="0038070A"/>
    <w:rsid w:val="00391E11"/>
    <w:rsid w:val="003C4DCF"/>
    <w:rsid w:val="003D18EA"/>
    <w:rsid w:val="003D444F"/>
    <w:rsid w:val="003F372E"/>
    <w:rsid w:val="004376F2"/>
    <w:rsid w:val="00476264"/>
    <w:rsid w:val="00492E34"/>
    <w:rsid w:val="004A2893"/>
    <w:rsid w:val="004C00D3"/>
    <w:rsid w:val="004D3F00"/>
    <w:rsid w:val="004D596C"/>
    <w:rsid w:val="004E7672"/>
    <w:rsid w:val="00510D96"/>
    <w:rsid w:val="00526D6A"/>
    <w:rsid w:val="0053359F"/>
    <w:rsid w:val="00536BD0"/>
    <w:rsid w:val="0055627B"/>
    <w:rsid w:val="0056396B"/>
    <w:rsid w:val="005708CD"/>
    <w:rsid w:val="005B2569"/>
    <w:rsid w:val="005B38FA"/>
    <w:rsid w:val="005C3AD8"/>
    <w:rsid w:val="005D0064"/>
    <w:rsid w:val="005E7E0A"/>
    <w:rsid w:val="0062255A"/>
    <w:rsid w:val="006547A6"/>
    <w:rsid w:val="006C04F7"/>
    <w:rsid w:val="006D15FA"/>
    <w:rsid w:val="006D4D3D"/>
    <w:rsid w:val="00713686"/>
    <w:rsid w:val="0073471B"/>
    <w:rsid w:val="00754618"/>
    <w:rsid w:val="0076022D"/>
    <w:rsid w:val="0077635C"/>
    <w:rsid w:val="007B1F81"/>
    <w:rsid w:val="007C0B05"/>
    <w:rsid w:val="007D51B3"/>
    <w:rsid w:val="007E7159"/>
    <w:rsid w:val="007F0AC8"/>
    <w:rsid w:val="007F3793"/>
    <w:rsid w:val="007F7F11"/>
    <w:rsid w:val="00801161"/>
    <w:rsid w:val="00813339"/>
    <w:rsid w:val="008312A5"/>
    <w:rsid w:val="00832DDE"/>
    <w:rsid w:val="00835596"/>
    <w:rsid w:val="008379DA"/>
    <w:rsid w:val="008467D1"/>
    <w:rsid w:val="008567D0"/>
    <w:rsid w:val="008615E6"/>
    <w:rsid w:val="0087096B"/>
    <w:rsid w:val="008721DD"/>
    <w:rsid w:val="00897E7D"/>
    <w:rsid w:val="008B457E"/>
    <w:rsid w:val="008B4684"/>
    <w:rsid w:val="008C334B"/>
    <w:rsid w:val="009053EF"/>
    <w:rsid w:val="00947BAB"/>
    <w:rsid w:val="009A0343"/>
    <w:rsid w:val="009B0D32"/>
    <w:rsid w:val="009B52C3"/>
    <w:rsid w:val="009B7EF5"/>
    <w:rsid w:val="009D04BF"/>
    <w:rsid w:val="009D307F"/>
    <w:rsid w:val="009D4454"/>
    <w:rsid w:val="00A04284"/>
    <w:rsid w:val="00A16178"/>
    <w:rsid w:val="00A6635D"/>
    <w:rsid w:val="00A749E0"/>
    <w:rsid w:val="00A80143"/>
    <w:rsid w:val="00A844B0"/>
    <w:rsid w:val="00A9465F"/>
    <w:rsid w:val="00AC472F"/>
    <w:rsid w:val="00AC7AE2"/>
    <w:rsid w:val="00AE62D5"/>
    <w:rsid w:val="00AF6D9F"/>
    <w:rsid w:val="00B07A4B"/>
    <w:rsid w:val="00B247B8"/>
    <w:rsid w:val="00B261E4"/>
    <w:rsid w:val="00B329EC"/>
    <w:rsid w:val="00B47744"/>
    <w:rsid w:val="00B61638"/>
    <w:rsid w:val="00B71F83"/>
    <w:rsid w:val="00B82A4C"/>
    <w:rsid w:val="00B8795E"/>
    <w:rsid w:val="00BE0A23"/>
    <w:rsid w:val="00BE1859"/>
    <w:rsid w:val="00BE2630"/>
    <w:rsid w:val="00BF761B"/>
    <w:rsid w:val="00C068BC"/>
    <w:rsid w:val="00C06F25"/>
    <w:rsid w:val="00C154A2"/>
    <w:rsid w:val="00C1641D"/>
    <w:rsid w:val="00C459C9"/>
    <w:rsid w:val="00C51A52"/>
    <w:rsid w:val="00C52689"/>
    <w:rsid w:val="00C54875"/>
    <w:rsid w:val="00C92C17"/>
    <w:rsid w:val="00C95453"/>
    <w:rsid w:val="00CA0410"/>
    <w:rsid w:val="00CA2120"/>
    <w:rsid w:val="00CB2597"/>
    <w:rsid w:val="00CE63A4"/>
    <w:rsid w:val="00D14639"/>
    <w:rsid w:val="00D47BBC"/>
    <w:rsid w:val="00D67EA8"/>
    <w:rsid w:val="00D97CA9"/>
    <w:rsid w:val="00DA6F52"/>
    <w:rsid w:val="00DB3128"/>
    <w:rsid w:val="00DB6723"/>
    <w:rsid w:val="00DC78BA"/>
    <w:rsid w:val="00DE2E1E"/>
    <w:rsid w:val="00DF0BE8"/>
    <w:rsid w:val="00E051E7"/>
    <w:rsid w:val="00E05D8F"/>
    <w:rsid w:val="00E3382C"/>
    <w:rsid w:val="00E45AE0"/>
    <w:rsid w:val="00E75EA8"/>
    <w:rsid w:val="00E80154"/>
    <w:rsid w:val="00E81282"/>
    <w:rsid w:val="00EB0366"/>
    <w:rsid w:val="00EC59DB"/>
    <w:rsid w:val="00EC6641"/>
    <w:rsid w:val="00F221F6"/>
    <w:rsid w:val="00F33E0D"/>
    <w:rsid w:val="00F41792"/>
    <w:rsid w:val="00F44BAE"/>
    <w:rsid w:val="00F45080"/>
    <w:rsid w:val="00F607C0"/>
    <w:rsid w:val="00F80272"/>
    <w:rsid w:val="00F82A06"/>
    <w:rsid w:val="00FA2709"/>
    <w:rsid w:val="00FC4D6C"/>
    <w:rsid w:val="00FE24A7"/>
    <w:rsid w:val="00FE7FA7"/>
    <w:rsid w:val="00FF6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D6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  <w:rsid w:val="00FC4D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uiPriority w:val="99"/>
    <w:rsid w:val="00FC4D6C"/>
    <w:rPr>
      <w:kern w:val="2"/>
    </w:rPr>
  </w:style>
  <w:style w:type="paragraph" w:styleId="a5">
    <w:name w:val="footer"/>
    <w:basedOn w:val="a"/>
    <w:uiPriority w:val="99"/>
    <w:unhideWhenUsed/>
    <w:rsid w:val="00FC4D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uiPriority w:val="99"/>
    <w:rsid w:val="00FC4D6C"/>
    <w:rPr>
      <w:kern w:val="2"/>
    </w:rPr>
  </w:style>
  <w:style w:type="paragraph" w:styleId="a7">
    <w:name w:val="Body Text Indent"/>
    <w:basedOn w:val="a"/>
    <w:semiHidden/>
    <w:rsid w:val="00FC4D6C"/>
    <w:pPr>
      <w:spacing w:line="360" w:lineRule="exact"/>
      <w:ind w:left="953" w:hangingChars="397" w:hanging="953"/>
    </w:pPr>
    <w:rPr>
      <w:rFonts w:ascii="標楷體" w:eastAsia="標楷體" w:hAnsi="標楷體"/>
    </w:rPr>
  </w:style>
  <w:style w:type="paragraph" w:styleId="2">
    <w:name w:val="Body Text Indent 2"/>
    <w:basedOn w:val="a"/>
    <w:semiHidden/>
    <w:rsid w:val="00FC4D6C"/>
    <w:pPr>
      <w:spacing w:line="360" w:lineRule="exact"/>
      <w:ind w:left="871" w:hangingChars="363" w:hanging="871"/>
    </w:pPr>
    <w:rPr>
      <w:rFonts w:ascii="標楷體" w:eastAsia="標楷體"/>
      <w:color w:val="000000"/>
    </w:rPr>
  </w:style>
  <w:style w:type="table" w:styleId="a8">
    <w:name w:val="Table Grid"/>
    <w:basedOn w:val="a1"/>
    <w:uiPriority w:val="59"/>
    <w:rsid w:val="00F4508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068BC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068BC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Hyperlink"/>
    <w:basedOn w:val="a0"/>
    <w:uiPriority w:val="99"/>
    <w:unhideWhenUsed/>
    <w:rsid w:val="001F7CE4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1932B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D6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  <w:rsid w:val="00FC4D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uiPriority w:val="99"/>
    <w:rsid w:val="00FC4D6C"/>
    <w:rPr>
      <w:kern w:val="2"/>
    </w:rPr>
  </w:style>
  <w:style w:type="paragraph" w:styleId="a5">
    <w:name w:val="footer"/>
    <w:basedOn w:val="a"/>
    <w:uiPriority w:val="99"/>
    <w:unhideWhenUsed/>
    <w:rsid w:val="00FC4D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uiPriority w:val="99"/>
    <w:rsid w:val="00FC4D6C"/>
    <w:rPr>
      <w:kern w:val="2"/>
    </w:rPr>
  </w:style>
  <w:style w:type="paragraph" w:styleId="a7">
    <w:name w:val="Body Text Indent"/>
    <w:basedOn w:val="a"/>
    <w:semiHidden/>
    <w:rsid w:val="00FC4D6C"/>
    <w:pPr>
      <w:spacing w:line="360" w:lineRule="exact"/>
      <w:ind w:left="953" w:hangingChars="397" w:hanging="953"/>
    </w:pPr>
    <w:rPr>
      <w:rFonts w:ascii="標楷體" w:eastAsia="標楷體" w:hAnsi="標楷體"/>
    </w:rPr>
  </w:style>
  <w:style w:type="paragraph" w:styleId="2">
    <w:name w:val="Body Text Indent 2"/>
    <w:basedOn w:val="a"/>
    <w:semiHidden/>
    <w:rsid w:val="00FC4D6C"/>
    <w:pPr>
      <w:spacing w:line="360" w:lineRule="exact"/>
      <w:ind w:left="871" w:hangingChars="363" w:hanging="871"/>
    </w:pPr>
    <w:rPr>
      <w:rFonts w:ascii="標楷體" w:eastAsia="標楷體"/>
      <w:color w:val="000000"/>
    </w:rPr>
  </w:style>
  <w:style w:type="table" w:styleId="a8">
    <w:name w:val="Table Grid"/>
    <w:basedOn w:val="a1"/>
    <w:uiPriority w:val="59"/>
    <w:rsid w:val="00F4508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068BC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068BC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Hyperlink"/>
    <w:basedOn w:val="a0"/>
    <w:uiPriority w:val="99"/>
    <w:unhideWhenUsed/>
    <w:rsid w:val="001F7CE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echservice@tss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97</Words>
  <Characters>553</Characters>
  <Application>Microsoft Office Word</Application>
  <DocSecurity>0</DocSecurity>
  <Lines>4</Lines>
  <Paragraphs>1</Paragraphs>
  <ScaleCrop>false</ScaleCrop>
  <Company>tss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促進植物種苗產業發展研討會</dc:title>
  <dc:creator>wcchung</dc:creator>
  <cp:lastModifiedBy>mychou</cp:lastModifiedBy>
  <cp:revision>6</cp:revision>
  <cp:lastPrinted>2012-11-19T06:25:00Z</cp:lastPrinted>
  <dcterms:created xsi:type="dcterms:W3CDTF">2013-11-14T08:15:00Z</dcterms:created>
  <dcterms:modified xsi:type="dcterms:W3CDTF">2013-11-18T02:06:00Z</dcterms:modified>
</cp:coreProperties>
</file>